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C25" w:rsidRPr="00CD4E76" w:rsidRDefault="00535C25">
      <w:pPr>
        <w:pStyle w:val="a3"/>
        <w:rPr>
          <w:sz w:val="26"/>
          <w:lang w:val="ru-RU"/>
        </w:rPr>
      </w:pPr>
    </w:p>
    <w:p w:rsidR="00535C25" w:rsidRDefault="00535C25">
      <w:pPr>
        <w:pStyle w:val="a3"/>
        <w:rPr>
          <w:sz w:val="26"/>
        </w:rPr>
      </w:pPr>
    </w:p>
    <w:p w:rsidR="00535C25" w:rsidRDefault="00535C25">
      <w:pPr>
        <w:pStyle w:val="a3"/>
        <w:spacing w:before="9"/>
        <w:rPr>
          <w:sz w:val="26"/>
        </w:rPr>
      </w:pPr>
    </w:p>
    <w:p w:rsidR="00535C25" w:rsidRDefault="00DF1715">
      <w:pPr>
        <w:pStyle w:val="a4"/>
      </w:pPr>
      <w:r>
        <w:t>AVALIKU ÜRITUSE KORRALDAMISE TAOTLUS</w:t>
      </w:r>
    </w:p>
    <w:p w:rsidR="00535C25" w:rsidRDefault="00DF1715">
      <w:pPr>
        <w:spacing w:before="70"/>
        <w:ind w:left="1361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KINNITATUD</w:t>
      </w:r>
    </w:p>
    <w:p w:rsidR="00535C25" w:rsidRDefault="00DF1715">
      <w:pPr>
        <w:ind w:left="100" w:right="112" w:firstLine="43"/>
        <w:rPr>
          <w:i/>
          <w:sz w:val="24"/>
        </w:rPr>
      </w:pPr>
      <w:r>
        <w:rPr>
          <w:i/>
          <w:sz w:val="24"/>
        </w:rPr>
        <w:t>Narva-Jõesuu linavalitsuse 26.06.2014 määrusega nr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6</w:t>
      </w:r>
    </w:p>
    <w:p w:rsidR="00535C25" w:rsidRDefault="00535C25">
      <w:pPr>
        <w:rPr>
          <w:sz w:val="24"/>
        </w:rPr>
        <w:sectPr w:rsidR="00535C25">
          <w:type w:val="continuous"/>
          <w:pgSz w:w="11910" w:h="16840"/>
          <w:pgMar w:top="1300" w:right="880" w:bottom="280" w:left="1340" w:header="720" w:footer="720" w:gutter="0"/>
          <w:cols w:num="2" w:space="720" w:equalWidth="0">
            <w:col w:w="5682" w:space="1113"/>
            <w:col w:w="2895"/>
          </w:cols>
        </w:sectPr>
      </w:pPr>
      <w:bookmarkStart w:id="0" w:name="_GoBack"/>
      <w:bookmarkEnd w:id="0"/>
    </w:p>
    <w:p w:rsidR="00535C25" w:rsidRDefault="00535C25">
      <w:pPr>
        <w:pStyle w:val="a3"/>
        <w:rPr>
          <w:i/>
          <w:sz w:val="20"/>
        </w:rPr>
      </w:pPr>
    </w:p>
    <w:p w:rsidR="00535C25" w:rsidRDefault="00535C25">
      <w:pPr>
        <w:pStyle w:val="a3"/>
        <w:spacing w:before="2"/>
        <w:rPr>
          <w:i/>
          <w:sz w:val="16"/>
        </w:rPr>
      </w:pPr>
    </w:p>
    <w:tbl>
      <w:tblPr>
        <w:tblStyle w:val="TableNormal1"/>
        <w:tblW w:w="0" w:type="auto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705"/>
        <w:gridCol w:w="4807"/>
      </w:tblGrid>
      <w:tr w:rsidR="00535C25" w:rsidTr="000E1F1D">
        <w:trPr>
          <w:trHeight w:val="935"/>
        </w:trPr>
        <w:tc>
          <w:tcPr>
            <w:tcW w:w="4705" w:type="dxa"/>
          </w:tcPr>
          <w:p w:rsidR="00535C25" w:rsidRDefault="00DF1715">
            <w:pPr>
              <w:pStyle w:val="TableParagraph"/>
              <w:spacing w:before="48"/>
              <w:ind w:left="58"/>
              <w:rPr>
                <w:sz w:val="24"/>
              </w:rPr>
            </w:pPr>
            <w:r>
              <w:rPr>
                <w:sz w:val="24"/>
              </w:rPr>
              <w:t>1. Ürituse nimetus ja vorm</w:t>
            </w:r>
          </w:p>
        </w:tc>
        <w:tc>
          <w:tcPr>
            <w:tcW w:w="4807" w:type="dxa"/>
          </w:tcPr>
          <w:p w:rsidR="00535C25" w:rsidRDefault="00CD4E7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 </w:t>
            </w:r>
            <w:r w:rsidRPr="00CD4E76">
              <w:rPr>
                <w:sz w:val="24"/>
              </w:rPr>
              <w:t>orienteerumise kolmapäevakud</w:t>
            </w:r>
            <w:r w:rsidR="00737A35">
              <w:rPr>
                <w:sz w:val="24"/>
                <w:lang w:val="ru-RU"/>
              </w:rPr>
              <w:t>:</w:t>
            </w:r>
          </w:p>
          <w:p w:rsidR="00EA661B" w:rsidRPr="005D5D79" w:rsidRDefault="006C1BE3" w:rsidP="00737A35">
            <w:pPr>
              <w:pStyle w:val="TableParagraph"/>
              <w:numPr>
                <w:ilvl w:val="0"/>
                <w:numId w:val="3"/>
              </w:numPr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  <w:lang w:val="en-US"/>
              </w:rPr>
              <w:t>Narva-Jõesuu</w:t>
            </w:r>
            <w:proofErr w:type="spellEnd"/>
            <w:r>
              <w:rPr>
                <w:b/>
                <w:sz w:val="24"/>
              </w:rPr>
              <w:t xml:space="preserve"> etapp – 16.07.2025</w:t>
            </w:r>
          </w:p>
          <w:p w:rsidR="005D5D79" w:rsidRPr="006C1BE3" w:rsidRDefault="006C1BE3" w:rsidP="006C1BE3">
            <w:pPr>
              <w:pStyle w:val="TableParagraph"/>
              <w:numPr>
                <w:ilvl w:val="0"/>
                <w:numId w:val="3"/>
              </w:num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Olgina etapp – 13.08.2025</w:t>
            </w:r>
          </w:p>
        </w:tc>
      </w:tr>
      <w:tr w:rsidR="00CD4E76" w:rsidTr="000E1F1D">
        <w:trPr>
          <w:trHeight w:val="1346"/>
        </w:trPr>
        <w:tc>
          <w:tcPr>
            <w:tcW w:w="4705" w:type="dxa"/>
          </w:tcPr>
          <w:p w:rsidR="00CD4E76" w:rsidRDefault="00CD4E76" w:rsidP="00CD4E76">
            <w:pPr>
              <w:pStyle w:val="TableParagraph"/>
              <w:spacing w:before="43" w:line="360" w:lineRule="auto"/>
              <w:ind w:left="58" w:right="329"/>
              <w:rPr>
                <w:sz w:val="24"/>
              </w:rPr>
            </w:pPr>
            <w:r>
              <w:rPr>
                <w:sz w:val="24"/>
              </w:rPr>
              <w:t>2. Iseloomustus ürituse sisu kohta (vajadusel lisatud eraldi lehel)</w:t>
            </w:r>
          </w:p>
        </w:tc>
        <w:tc>
          <w:tcPr>
            <w:tcW w:w="4807" w:type="dxa"/>
          </w:tcPr>
          <w:p w:rsidR="00CD4E76" w:rsidRPr="00912CC0" w:rsidRDefault="00CD4E76" w:rsidP="00CD4E76">
            <w:pPr>
              <w:rPr>
                <w:rFonts w:ascii="Arial" w:hAnsi="Arial" w:cs="Arial"/>
                <w:sz w:val="20"/>
                <w:szCs w:val="20"/>
                <w:lang w:val="en-US" w:eastAsia="ru-RU" w:bidi="ar-SA"/>
              </w:rPr>
            </w:pPr>
          </w:p>
          <w:p w:rsidR="00CD4E76" w:rsidRPr="00CD4E76" w:rsidRDefault="00CD4E76" w:rsidP="00CD4E76">
            <w:pPr>
              <w:jc w:val="both"/>
              <w:rPr>
                <w:shd w:val="clear" w:color="auto" w:fill="FFFFFF"/>
              </w:rPr>
            </w:pPr>
            <w:r w:rsidRPr="00CD4E76">
              <w:rPr>
                <w:shd w:val="clear" w:color="auto" w:fill="FFFFFF"/>
                <w:lang w:eastAsia="ru-RU" w:bidi="ar-SA"/>
              </w:rPr>
              <w:t>Võistlustel osalejatele antakse võimalus valida 3</w:t>
            </w:r>
            <w:r w:rsidR="000E1F1D" w:rsidRPr="000E1F1D">
              <w:rPr>
                <w:shd w:val="clear" w:color="auto" w:fill="FFFFFF"/>
                <w:lang w:val="en-US" w:eastAsia="ru-RU" w:bidi="ar-SA"/>
              </w:rPr>
              <w:t>-4</w:t>
            </w:r>
            <w:r w:rsidRPr="00CD4E76">
              <w:rPr>
                <w:shd w:val="clear" w:color="auto" w:fill="FFFFFF"/>
                <w:lang w:eastAsia="ru-RU" w:bidi="ar-SA"/>
              </w:rPr>
              <w:t xml:space="preserve"> raja hulgast (sõltuvalt ettevalmistustasemest). Osaleja valib ise raja vastavalt oma võimetele. Ürituse ajal väljastatakse osalejatele maastikukaart, mille peal on märgitud kontrollpunktid, mida on vaja läbida kaardi legendil näidatud järjekorras. </w:t>
            </w:r>
          </w:p>
          <w:p w:rsidR="00CD4E76" w:rsidRPr="00AA2C61" w:rsidRDefault="00CD4E76" w:rsidP="00CD4E76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CD4E76" w:rsidTr="000E1F1D">
        <w:trPr>
          <w:trHeight w:val="934"/>
        </w:trPr>
        <w:tc>
          <w:tcPr>
            <w:tcW w:w="4705" w:type="dxa"/>
          </w:tcPr>
          <w:p w:rsidR="00CD4E76" w:rsidRDefault="00CD4E76" w:rsidP="00CD4E76">
            <w:pPr>
              <w:pStyle w:val="TableParagraph"/>
              <w:spacing w:before="46"/>
              <w:ind w:left="58"/>
              <w:rPr>
                <w:sz w:val="24"/>
              </w:rPr>
            </w:pPr>
            <w:r>
              <w:rPr>
                <w:sz w:val="24"/>
              </w:rPr>
              <w:t>3. Osavõtjate/külastajate eeldatav arv</w:t>
            </w:r>
          </w:p>
        </w:tc>
        <w:tc>
          <w:tcPr>
            <w:tcW w:w="4807" w:type="dxa"/>
          </w:tcPr>
          <w:p w:rsidR="00CD4E76" w:rsidRDefault="00CD4E76" w:rsidP="00CD4E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:rsidR="00CD4E76" w:rsidRDefault="00737A35" w:rsidP="00CD4E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D4E76">
              <w:rPr>
                <w:sz w:val="24"/>
              </w:rPr>
              <w:t>40 – 50 inimest</w:t>
            </w:r>
          </w:p>
        </w:tc>
      </w:tr>
      <w:tr w:rsidR="00CD4E76" w:rsidTr="000E1F1D">
        <w:trPr>
          <w:trHeight w:val="1346"/>
        </w:trPr>
        <w:tc>
          <w:tcPr>
            <w:tcW w:w="4705" w:type="dxa"/>
          </w:tcPr>
          <w:p w:rsidR="00CD4E76" w:rsidRDefault="00CD4E76" w:rsidP="00CD4E76">
            <w:pPr>
              <w:pStyle w:val="TableParagraph"/>
              <w:spacing w:before="46" w:line="360" w:lineRule="auto"/>
              <w:ind w:left="58" w:right="236"/>
              <w:rPr>
                <w:sz w:val="24"/>
              </w:rPr>
            </w:pPr>
            <w:r>
              <w:rPr>
                <w:sz w:val="24"/>
              </w:rPr>
              <w:t>4. Läbiviimise koht ja liikumismarsruut (selle olemasolu korral)</w:t>
            </w:r>
          </w:p>
        </w:tc>
        <w:tc>
          <w:tcPr>
            <w:tcW w:w="4807" w:type="dxa"/>
          </w:tcPr>
          <w:p w:rsidR="00CD4E76" w:rsidRDefault="00CD4E76" w:rsidP="00CD4E76">
            <w:pPr>
              <w:pStyle w:val="TableParagraph"/>
              <w:rPr>
                <w:sz w:val="24"/>
              </w:rPr>
            </w:pPr>
          </w:p>
          <w:p w:rsidR="00CD4E76" w:rsidRDefault="00CD4E76" w:rsidP="00CD4E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CD4E76">
              <w:rPr>
                <w:sz w:val="24"/>
              </w:rPr>
              <w:t>skeem etapid lisatud</w:t>
            </w:r>
          </w:p>
        </w:tc>
      </w:tr>
      <w:tr w:rsidR="00CD4E76" w:rsidTr="000E1F1D">
        <w:trPr>
          <w:trHeight w:val="933"/>
        </w:trPr>
        <w:tc>
          <w:tcPr>
            <w:tcW w:w="4705" w:type="dxa"/>
          </w:tcPr>
          <w:p w:rsidR="00CD4E76" w:rsidRDefault="00CD4E76" w:rsidP="00CD4E76">
            <w:pPr>
              <w:pStyle w:val="TableParagraph"/>
              <w:spacing w:before="46"/>
              <w:ind w:left="58"/>
              <w:rPr>
                <w:sz w:val="24"/>
              </w:rPr>
            </w:pPr>
            <w:r>
              <w:rPr>
                <w:sz w:val="24"/>
              </w:rPr>
              <w:t>5. Alguse ja lõpu kuupäev ning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kellaaeg</w:t>
            </w:r>
          </w:p>
        </w:tc>
        <w:tc>
          <w:tcPr>
            <w:tcW w:w="4807" w:type="dxa"/>
          </w:tcPr>
          <w:p w:rsidR="00CD4E76" w:rsidRPr="00C16C57" w:rsidRDefault="00CD4E76" w:rsidP="00CD4E76">
            <w:pPr>
              <w:numPr>
                <w:ilvl w:val="0"/>
                <w:numId w:val="2"/>
              </w:numPr>
              <w:suppressAutoHyphens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shd w:val="clear" w:color="auto" w:fill="FFFFFF"/>
                <w:lang w:eastAsia="ru-RU" w:bidi="ar-SA"/>
              </w:rPr>
              <w:t xml:space="preserve">Start avatakse alates kella </w:t>
            </w:r>
            <w:r w:rsidRPr="00D3065D">
              <w:rPr>
                <w:b/>
                <w:bCs/>
                <w:shd w:val="clear" w:color="auto" w:fill="FFFFFF"/>
                <w:lang w:val="ru-RU" w:eastAsia="ru-RU" w:bidi="ar-SA"/>
              </w:rPr>
              <w:t>18:00</w:t>
            </w:r>
            <w:r w:rsidRPr="00D3065D">
              <w:rPr>
                <w:shd w:val="clear" w:color="auto" w:fill="FFFFFF"/>
                <w:lang w:val="ru-RU" w:eastAsia="ru-RU" w:bidi="ar-SA"/>
              </w:rPr>
              <w:t>;</w:t>
            </w:r>
          </w:p>
          <w:p w:rsidR="00CD4E76" w:rsidRPr="00C16C57" w:rsidRDefault="00CD4E76" w:rsidP="00CD4E76">
            <w:pPr>
              <w:numPr>
                <w:ilvl w:val="0"/>
                <w:numId w:val="2"/>
              </w:numPr>
              <w:suppressAutoHyphens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16C57">
              <w:rPr>
                <w:shd w:val="clear" w:color="auto" w:fill="FFFFFF"/>
                <w:lang w:eastAsia="ru-RU" w:bidi="ar-SA"/>
              </w:rPr>
              <w:t>Start suvalises järjekorras</w:t>
            </w:r>
            <w:r w:rsidRPr="00C16C57">
              <w:rPr>
                <w:shd w:val="clear" w:color="auto" w:fill="FFFFFF"/>
                <w:lang w:val="ru-RU" w:eastAsia="ru-RU" w:bidi="ar-SA"/>
              </w:rPr>
              <w:t>;</w:t>
            </w:r>
          </w:p>
          <w:p w:rsidR="00CD4E76" w:rsidRPr="00C16C57" w:rsidRDefault="00CD4E76" w:rsidP="00CD4E76">
            <w:pPr>
              <w:numPr>
                <w:ilvl w:val="0"/>
                <w:numId w:val="2"/>
              </w:numPr>
              <w:suppressAutoHyphens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16C57">
              <w:rPr>
                <w:shd w:val="clear" w:color="auto" w:fill="FFFFFF"/>
                <w:lang w:eastAsia="ru-RU" w:bidi="ar-SA"/>
              </w:rPr>
              <w:t>Start suletakse kell kell</w:t>
            </w:r>
            <w:r w:rsidRPr="00C16C57">
              <w:rPr>
                <w:shd w:val="clear" w:color="auto" w:fill="FFFFFF"/>
                <w:lang w:val="ru-RU" w:eastAsia="ru-RU" w:bidi="ar-SA"/>
              </w:rPr>
              <w:t> </w:t>
            </w:r>
            <w:r w:rsidRPr="00C16C57">
              <w:rPr>
                <w:b/>
                <w:bCs/>
                <w:shd w:val="clear" w:color="auto" w:fill="FFFFFF"/>
                <w:lang w:val="ru-RU" w:eastAsia="ru-RU" w:bidi="ar-SA"/>
              </w:rPr>
              <w:t>19:00</w:t>
            </w:r>
            <w:r w:rsidRPr="00C16C57">
              <w:rPr>
                <w:shd w:val="clear" w:color="auto" w:fill="FFFFFF"/>
                <w:lang w:val="ru-RU" w:eastAsia="ru-RU" w:bidi="ar-SA"/>
              </w:rPr>
              <w:t>;</w:t>
            </w:r>
          </w:p>
          <w:p w:rsidR="00CD4E76" w:rsidRPr="000E1F1D" w:rsidRDefault="00CD4E76" w:rsidP="00CD4E76">
            <w:pPr>
              <w:numPr>
                <w:ilvl w:val="0"/>
                <w:numId w:val="2"/>
              </w:numPr>
              <w:suppressAutoHyphens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C16C57">
              <w:rPr>
                <w:shd w:val="clear" w:color="auto" w:fill="FFFFFF"/>
                <w:lang w:eastAsia="ru-RU" w:bidi="ar-SA"/>
              </w:rPr>
              <w:t xml:space="preserve">Finišiprotokoll suletakse kell </w:t>
            </w:r>
            <w:r w:rsidRPr="00C16C57">
              <w:rPr>
                <w:b/>
                <w:bCs/>
                <w:shd w:val="clear" w:color="auto" w:fill="FFFFFF"/>
                <w:lang w:val="ru-RU" w:eastAsia="ru-RU" w:bidi="ar-SA"/>
              </w:rPr>
              <w:t>20:00</w:t>
            </w:r>
            <w:r w:rsidRPr="00C16C57">
              <w:rPr>
                <w:shd w:val="clear" w:color="auto" w:fill="FFFFFF"/>
                <w:lang w:val="ru-RU" w:eastAsia="ru-RU" w:bidi="ar-SA"/>
              </w:rPr>
              <w:t>.</w:t>
            </w:r>
          </w:p>
        </w:tc>
      </w:tr>
      <w:tr w:rsidR="00CD4E76" w:rsidTr="000E1F1D">
        <w:trPr>
          <w:trHeight w:val="933"/>
        </w:trPr>
        <w:tc>
          <w:tcPr>
            <w:tcW w:w="4705" w:type="dxa"/>
          </w:tcPr>
          <w:p w:rsidR="00CD4E76" w:rsidRDefault="00CD4E76" w:rsidP="00CD4E76">
            <w:pPr>
              <w:pStyle w:val="TableParagraph"/>
              <w:spacing w:before="46" w:line="360" w:lineRule="auto"/>
              <w:ind w:left="58" w:right="429"/>
              <w:rPr>
                <w:sz w:val="24"/>
              </w:rPr>
            </w:pPr>
            <w:r>
              <w:rPr>
                <w:sz w:val="24"/>
              </w:rPr>
              <w:t>6. Korraldaja (nimi, elukoht/asukoht Eestis, isikukood või sünniaeg/registrikood)</w:t>
            </w:r>
          </w:p>
        </w:tc>
        <w:tc>
          <w:tcPr>
            <w:tcW w:w="4807" w:type="dxa"/>
            <w:vAlign w:val="center"/>
          </w:tcPr>
          <w:p w:rsidR="00CD4E76" w:rsidRDefault="00CD4E76" w:rsidP="000E1F1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SK „Narva-Asimuut“</w:t>
            </w:r>
          </w:p>
          <w:p w:rsidR="00737A35" w:rsidRPr="00737A35" w:rsidRDefault="00737A35" w:rsidP="000E1F1D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Reg.</w:t>
            </w:r>
            <w:r>
              <w:rPr>
                <w:sz w:val="24"/>
                <w:lang w:val="ru-RU"/>
              </w:rPr>
              <w:t xml:space="preserve">№ </w:t>
            </w:r>
            <w:r>
              <w:rPr>
                <w:b/>
                <w:bCs/>
                <w:color w:val="222222"/>
                <w:shd w:val="clear" w:color="auto" w:fill="FFFFFF"/>
              </w:rPr>
              <w:t>80398459</w:t>
            </w:r>
          </w:p>
        </w:tc>
      </w:tr>
      <w:tr w:rsidR="00CD4E76" w:rsidTr="000E1F1D">
        <w:trPr>
          <w:trHeight w:val="2174"/>
        </w:trPr>
        <w:tc>
          <w:tcPr>
            <w:tcW w:w="4705" w:type="dxa"/>
          </w:tcPr>
          <w:p w:rsidR="00CD4E76" w:rsidRDefault="00CD4E76" w:rsidP="00CD4E76">
            <w:pPr>
              <w:pStyle w:val="TableParagraph"/>
              <w:spacing w:before="44" w:line="360" w:lineRule="auto"/>
              <w:ind w:left="58" w:right="229"/>
              <w:rPr>
                <w:sz w:val="24"/>
              </w:rPr>
            </w:pPr>
            <w:r>
              <w:rPr>
                <w:sz w:val="24"/>
              </w:rPr>
              <w:t>7. Korraldajaga sidepidamiseks sidevahend, mille kaudu on võimalik ürituse korraldajaga ühendust saada kogu ürituse toimumise aja jooksul (telefoni- (soovitavalt mobiiltelefoni), e-post)</w:t>
            </w:r>
          </w:p>
        </w:tc>
        <w:tc>
          <w:tcPr>
            <w:tcW w:w="4807" w:type="dxa"/>
          </w:tcPr>
          <w:p w:rsidR="00737A35" w:rsidRPr="00912CC0" w:rsidRDefault="00737A35" w:rsidP="00CD4E76">
            <w:pPr>
              <w:pStyle w:val="TableParagraph"/>
              <w:rPr>
                <w:sz w:val="24"/>
              </w:rPr>
            </w:pPr>
          </w:p>
          <w:p w:rsidR="00CD4E76" w:rsidRDefault="00737A35" w:rsidP="00CD4E76">
            <w:pPr>
              <w:pStyle w:val="TableParagraph"/>
              <w:rPr>
                <w:sz w:val="24"/>
              </w:rPr>
            </w:pPr>
            <w:r w:rsidRPr="00912CC0">
              <w:rPr>
                <w:sz w:val="24"/>
              </w:rPr>
              <w:t xml:space="preserve"> </w:t>
            </w:r>
            <w:r w:rsidRPr="00737A35">
              <w:rPr>
                <w:sz w:val="24"/>
                <w:lang w:val="en-US"/>
              </w:rPr>
              <w:t xml:space="preserve">53991697 </w:t>
            </w:r>
            <w:r>
              <w:rPr>
                <w:sz w:val="24"/>
              </w:rPr>
              <w:t>Deniss Košarinski</w:t>
            </w:r>
          </w:p>
          <w:p w:rsidR="00737A35" w:rsidRDefault="00737A35" w:rsidP="00CD4E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737A35" w:rsidRDefault="00737A35" w:rsidP="00CD4E76">
            <w:pPr>
              <w:pStyle w:val="TableParagraph"/>
            </w:pPr>
            <w:r>
              <w:rPr>
                <w:sz w:val="24"/>
              </w:rPr>
              <w:t xml:space="preserve"> </w:t>
            </w:r>
            <w:hyperlink r:id="rId5" w:history="1">
              <w:r>
                <w:rPr>
                  <w:rStyle w:val="a6"/>
                  <w:b/>
                  <w:bCs/>
                  <w:color w:val="002060"/>
                  <w:shd w:val="clear" w:color="auto" w:fill="FFFFFF"/>
                  <w:lang w:val="en-US"/>
                </w:rPr>
                <w:t>narvaorient@gmail.com</w:t>
              </w:r>
            </w:hyperlink>
          </w:p>
          <w:p w:rsidR="00737A35" w:rsidRPr="00737A35" w:rsidRDefault="00737A35" w:rsidP="00CD4E76">
            <w:pPr>
              <w:pStyle w:val="TableParagraph"/>
              <w:rPr>
                <w:sz w:val="24"/>
              </w:rPr>
            </w:pPr>
          </w:p>
        </w:tc>
      </w:tr>
      <w:tr w:rsidR="00CD4E76" w:rsidTr="000E1F1D">
        <w:trPr>
          <w:trHeight w:val="518"/>
        </w:trPr>
        <w:tc>
          <w:tcPr>
            <w:tcW w:w="4705" w:type="dxa"/>
          </w:tcPr>
          <w:p w:rsidR="00CD4E76" w:rsidRDefault="00CD4E76" w:rsidP="00CD4E76">
            <w:pPr>
              <w:pStyle w:val="TableParagraph"/>
              <w:spacing w:before="46"/>
              <w:ind w:left="58"/>
              <w:rPr>
                <w:sz w:val="24"/>
              </w:rPr>
            </w:pPr>
            <w:r>
              <w:rPr>
                <w:sz w:val="24"/>
              </w:rPr>
              <w:t>8. Helitehnika kasutamine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(jah/ei)</w:t>
            </w:r>
          </w:p>
        </w:tc>
        <w:tc>
          <w:tcPr>
            <w:tcW w:w="4807" w:type="dxa"/>
          </w:tcPr>
          <w:p w:rsidR="00CD4E76" w:rsidRDefault="00737A35" w:rsidP="00CD4E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ei</w:t>
            </w:r>
          </w:p>
        </w:tc>
      </w:tr>
      <w:tr w:rsidR="00CD4E76" w:rsidTr="000E1F1D">
        <w:trPr>
          <w:trHeight w:val="518"/>
        </w:trPr>
        <w:tc>
          <w:tcPr>
            <w:tcW w:w="4705" w:type="dxa"/>
          </w:tcPr>
          <w:p w:rsidR="00CD4E76" w:rsidRDefault="00CD4E76" w:rsidP="00CD4E76">
            <w:pPr>
              <w:pStyle w:val="TableParagraph"/>
              <w:spacing w:before="46"/>
              <w:ind w:left="58"/>
              <w:rPr>
                <w:sz w:val="24"/>
              </w:rPr>
            </w:pPr>
            <w:r>
              <w:rPr>
                <w:sz w:val="24"/>
              </w:rPr>
              <w:t>9. Pürotehnika kasutamine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(jah/ei)</w:t>
            </w:r>
          </w:p>
        </w:tc>
        <w:tc>
          <w:tcPr>
            <w:tcW w:w="4807" w:type="dxa"/>
          </w:tcPr>
          <w:p w:rsidR="00CD4E76" w:rsidRDefault="00737A35" w:rsidP="00CD4E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ei</w:t>
            </w:r>
          </w:p>
        </w:tc>
      </w:tr>
      <w:tr w:rsidR="00CD4E76" w:rsidTr="000E1F1D">
        <w:trPr>
          <w:trHeight w:val="1350"/>
        </w:trPr>
        <w:tc>
          <w:tcPr>
            <w:tcW w:w="4705" w:type="dxa"/>
            <w:tcBorders>
              <w:bottom w:val="single" w:sz="4" w:space="0" w:color="000000"/>
            </w:tcBorders>
          </w:tcPr>
          <w:p w:rsidR="00CD4E76" w:rsidRDefault="00CD4E76" w:rsidP="00CD4E76">
            <w:pPr>
              <w:pStyle w:val="TableParagraph"/>
              <w:spacing w:before="46" w:line="360" w:lineRule="auto"/>
              <w:ind w:left="92" w:right="162"/>
              <w:rPr>
                <w:sz w:val="24"/>
              </w:rPr>
            </w:pPr>
            <w:r>
              <w:rPr>
                <w:sz w:val="24"/>
              </w:rPr>
              <w:t>10. Turvalisust tagava juriidilise- või füüsilise isiku nimi, aadress, registrikood, kontaktandmed</w:t>
            </w:r>
          </w:p>
        </w:tc>
        <w:tc>
          <w:tcPr>
            <w:tcW w:w="4807" w:type="dxa"/>
            <w:tcBorders>
              <w:bottom w:val="single" w:sz="4" w:space="0" w:color="000000"/>
            </w:tcBorders>
          </w:tcPr>
          <w:p w:rsidR="00CD4E76" w:rsidRDefault="00737A35" w:rsidP="00CD4E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ei</w:t>
            </w:r>
          </w:p>
        </w:tc>
      </w:tr>
      <w:tr w:rsidR="00CD4E76" w:rsidTr="000E1F1D">
        <w:trPr>
          <w:trHeight w:val="1350"/>
        </w:trPr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76" w:rsidRDefault="00CD4E76" w:rsidP="00CD4E76">
            <w:pPr>
              <w:pStyle w:val="TableParagraph"/>
              <w:spacing w:before="49" w:line="360" w:lineRule="auto"/>
              <w:ind w:left="56" w:right="493"/>
              <w:rPr>
                <w:sz w:val="24"/>
              </w:rPr>
            </w:pPr>
            <w:r>
              <w:rPr>
                <w:sz w:val="24"/>
              </w:rPr>
              <w:t>11. Liikluskorraldust tagava juriidilise- või füüsilise isiku nimi, aadress, registrikood, kontaktandmed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E76" w:rsidRDefault="00737A35" w:rsidP="00CD4E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ei</w:t>
            </w:r>
          </w:p>
        </w:tc>
      </w:tr>
    </w:tbl>
    <w:p w:rsidR="00535C25" w:rsidRDefault="00535C25">
      <w:pPr>
        <w:rPr>
          <w:sz w:val="24"/>
        </w:rPr>
        <w:sectPr w:rsidR="00535C25">
          <w:type w:val="continuous"/>
          <w:pgSz w:w="11910" w:h="16840"/>
          <w:pgMar w:top="1300" w:right="880" w:bottom="280" w:left="1340" w:header="720" w:footer="720" w:gutter="0"/>
          <w:cols w:space="720"/>
        </w:sectPr>
      </w:pPr>
    </w:p>
    <w:tbl>
      <w:tblPr>
        <w:tblStyle w:val="TableNormal1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5"/>
        <w:gridCol w:w="4729"/>
      </w:tblGrid>
      <w:tr w:rsidR="00535C25">
        <w:trPr>
          <w:trHeight w:val="938"/>
        </w:trPr>
        <w:tc>
          <w:tcPr>
            <w:tcW w:w="4705" w:type="dxa"/>
          </w:tcPr>
          <w:p w:rsidR="00535C25" w:rsidRDefault="00DF1715">
            <w:pPr>
              <w:pStyle w:val="TableParagraph"/>
              <w:spacing w:before="51" w:line="360" w:lineRule="auto"/>
              <w:ind w:left="55" w:right="493"/>
              <w:rPr>
                <w:sz w:val="24"/>
              </w:rPr>
            </w:pPr>
            <w:r>
              <w:rPr>
                <w:sz w:val="24"/>
              </w:rPr>
              <w:lastRenderedPageBreak/>
              <w:t>12. Toimub alkoholi müük või selle pakkumine (jah/ei)</w:t>
            </w:r>
          </w:p>
        </w:tc>
        <w:tc>
          <w:tcPr>
            <w:tcW w:w="4729" w:type="dxa"/>
          </w:tcPr>
          <w:p w:rsidR="00535C25" w:rsidRPr="00912CC0" w:rsidRDefault="00912CC0">
            <w:pPr>
              <w:pStyle w:val="TableParagraph"/>
              <w:rPr>
                <w:sz w:val="24"/>
              </w:rPr>
            </w:pPr>
            <w:r w:rsidRPr="00912CC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ei</w:t>
            </w:r>
          </w:p>
        </w:tc>
      </w:tr>
      <w:tr w:rsidR="00535C25">
        <w:trPr>
          <w:trHeight w:val="525"/>
        </w:trPr>
        <w:tc>
          <w:tcPr>
            <w:tcW w:w="4705" w:type="dxa"/>
          </w:tcPr>
          <w:p w:rsidR="00535C25" w:rsidRDefault="00DF1715">
            <w:pPr>
              <w:pStyle w:val="TableParagraph"/>
              <w:spacing w:before="52"/>
              <w:ind w:left="55"/>
              <w:rPr>
                <w:sz w:val="24"/>
              </w:rPr>
            </w:pPr>
            <w:r>
              <w:rPr>
                <w:sz w:val="24"/>
              </w:rPr>
              <w:t>13. Ürituse ala puhastamise aeg</w:t>
            </w:r>
          </w:p>
        </w:tc>
        <w:tc>
          <w:tcPr>
            <w:tcW w:w="4729" w:type="dxa"/>
          </w:tcPr>
          <w:p w:rsidR="00535C25" w:rsidRDefault="00912C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-</w:t>
            </w:r>
          </w:p>
        </w:tc>
      </w:tr>
    </w:tbl>
    <w:p w:rsidR="00535C25" w:rsidRDefault="00535C25">
      <w:pPr>
        <w:pStyle w:val="a3"/>
        <w:rPr>
          <w:i/>
          <w:sz w:val="20"/>
        </w:rPr>
      </w:pPr>
    </w:p>
    <w:p w:rsidR="00535C25" w:rsidRDefault="00535C25">
      <w:pPr>
        <w:pStyle w:val="a3"/>
        <w:rPr>
          <w:i/>
          <w:sz w:val="20"/>
        </w:rPr>
      </w:pPr>
    </w:p>
    <w:p w:rsidR="00535C25" w:rsidRDefault="00DF1715">
      <w:pPr>
        <w:pStyle w:val="a3"/>
        <w:spacing w:before="90"/>
        <w:ind w:left="100"/>
      </w:pPr>
      <w:r>
        <w:t>Lisad</w:t>
      </w:r>
      <w:r>
        <w:rPr>
          <w:spacing w:val="59"/>
        </w:rPr>
        <w:t xml:space="preserve"> </w:t>
      </w:r>
      <w:r>
        <w:t>:</w:t>
      </w:r>
    </w:p>
    <w:p w:rsidR="00535C25" w:rsidRDefault="00DF1715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before="2"/>
        <w:ind w:hanging="361"/>
        <w:rPr>
          <w:sz w:val="24"/>
        </w:rPr>
      </w:pPr>
      <w:r>
        <w:rPr>
          <w:sz w:val="24"/>
        </w:rPr>
        <w:t>turvaplaan (kooskõlastatud Ida Prefektuuriga)</w:t>
      </w:r>
    </w:p>
    <w:p w:rsidR="00535C25" w:rsidRDefault="00DF1715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liiklusskeem (selle olemasolu</w:t>
      </w:r>
      <w:r>
        <w:rPr>
          <w:spacing w:val="-2"/>
          <w:sz w:val="24"/>
        </w:rPr>
        <w:t xml:space="preserve"> </w:t>
      </w:r>
      <w:r>
        <w:rPr>
          <w:sz w:val="24"/>
        </w:rPr>
        <w:t>korral)</w:t>
      </w:r>
    </w:p>
    <w:p w:rsidR="00535C25" w:rsidRDefault="00DF1715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asendiplaan</w:t>
      </w:r>
    </w:p>
    <w:p w:rsidR="00535C25" w:rsidRDefault="00DF1715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ürituse sisu täpsem kirjeldus</w:t>
      </w:r>
      <w:r>
        <w:rPr>
          <w:spacing w:val="-2"/>
          <w:sz w:val="24"/>
        </w:rPr>
        <w:t xml:space="preserve"> </w:t>
      </w:r>
      <w:r>
        <w:rPr>
          <w:sz w:val="24"/>
        </w:rPr>
        <w:t>(vajadusel)</w:t>
      </w:r>
    </w:p>
    <w:p w:rsidR="00535C25" w:rsidRDefault="00DF1715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muud andmed korraldaja nägemusel</w:t>
      </w:r>
    </w:p>
    <w:p w:rsidR="00535C25" w:rsidRDefault="00535C25">
      <w:pPr>
        <w:pStyle w:val="a3"/>
        <w:rPr>
          <w:sz w:val="28"/>
        </w:rPr>
      </w:pPr>
    </w:p>
    <w:p w:rsidR="00535C25" w:rsidRDefault="00535C25">
      <w:pPr>
        <w:pStyle w:val="a3"/>
        <w:rPr>
          <w:sz w:val="28"/>
        </w:rPr>
      </w:pPr>
    </w:p>
    <w:p w:rsidR="00535C25" w:rsidRDefault="00DF1715">
      <w:pPr>
        <w:pStyle w:val="a3"/>
        <w:spacing w:before="184"/>
        <w:ind w:left="100"/>
      </w:pPr>
      <w:r>
        <w:t>Avaliku ürituse</w:t>
      </w:r>
      <w:r w:rsidR="00912CC0">
        <w:t xml:space="preserve"> korraldaja nimi ja allkiri    /Deniss Košarinski/</w:t>
      </w:r>
    </w:p>
    <w:p w:rsidR="00535C25" w:rsidRDefault="00535C25">
      <w:pPr>
        <w:pStyle w:val="a3"/>
        <w:rPr>
          <w:sz w:val="26"/>
        </w:rPr>
      </w:pPr>
    </w:p>
    <w:p w:rsidR="00535C25" w:rsidRDefault="00535C25">
      <w:pPr>
        <w:pStyle w:val="a3"/>
        <w:rPr>
          <w:sz w:val="26"/>
        </w:rPr>
      </w:pPr>
    </w:p>
    <w:p w:rsidR="00535C25" w:rsidRDefault="00535C25">
      <w:pPr>
        <w:pStyle w:val="a3"/>
        <w:rPr>
          <w:sz w:val="26"/>
        </w:rPr>
      </w:pPr>
    </w:p>
    <w:p w:rsidR="00535C25" w:rsidRDefault="00535C25">
      <w:pPr>
        <w:pStyle w:val="a3"/>
        <w:rPr>
          <w:sz w:val="26"/>
        </w:rPr>
      </w:pPr>
    </w:p>
    <w:p w:rsidR="00535C25" w:rsidRDefault="00DF1715">
      <w:pPr>
        <w:pStyle w:val="a3"/>
        <w:spacing w:before="184"/>
        <w:ind w:left="100"/>
      </w:pPr>
      <w:r>
        <w:t>Kooskõlastus</w:t>
      </w:r>
    </w:p>
    <w:p w:rsidR="00535C25" w:rsidRDefault="00DF1715">
      <w:pPr>
        <w:pStyle w:val="a3"/>
        <w:spacing w:before="137"/>
        <w:ind w:left="100"/>
      </w:pPr>
      <w:r>
        <w:t>Ida Prefektuur /kuupäev, nimi, allkiri/ .........................................................................................</w:t>
      </w:r>
    </w:p>
    <w:sectPr w:rsidR="00535C25" w:rsidSect="009471C1">
      <w:pgSz w:w="11910" w:h="16840"/>
      <w:pgMar w:top="820" w:right="880" w:bottom="280" w:left="13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C689E"/>
    <w:multiLevelType w:val="hybridMultilevel"/>
    <w:tmpl w:val="614C3A2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64D84"/>
    <w:multiLevelType w:val="hybridMultilevel"/>
    <w:tmpl w:val="ECA63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C2808"/>
    <w:multiLevelType w:val="hybridMultilevel"/>
    <w:tmpl w:val="F57A0CF6"/>
    <w:lvl w:ilvl="0" w:tplc="88EEA354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t-EE" w:bidi="et-EE"/>
      </w:rPr>
    </w:lvl>
    <w:lvl w:ilvl="1" w:tplc="545601B8">
      <w:numFmt w:val="bullet"/>
      <w:lvlText w:val="•"/>
      <w:lvlJc w:val="left"/>
      <w:pPr>
        <w:ind w:left="1706" w:hanging="360"/>
      </w:pPr>
      <w:rPr>
        <w:rFonts w:hint="default"/>
        <w:lang w:val="et-EE" w:eastAsia="et-EE" w:bidi="et-EE"/>
      </w:rPr>
    </w:lvl>
    <w:lvl w:ilvl="2" w:tplc="559A6A90">
      <w:numFmt w:val="bullet"/>
      <w:lvlText w:val="•"/>
      <w:lvlJc w:val="left"/>
      <w:pPr>
        <w:ind w:left="2593" w:hanging="360"/>
      </w:pPr>
      <w:rPr>
        <w:rFonts w:hint="default"/>
        <w:lang w:val="et-EE" w:eastAsia="et-EE" w:bidi="et-EE"/>
      </w:rPr>
    </w:lvl>
    <w:lvl w:ilvl="3" w:tplc="7B68BEAC">
      <w:numFmt w:val="bullet"/>
      <w:lvlText w:val="•"/>
      <w:lvlJc w:val="left"/>
      <w:pPr>
        <w:ind w:left="3479" w:hanging="360"/>
      </w:pPr>
      <w:rPr>
        <w:rFonts w:hint="default"/>
        <w:lang w:val="et-EE" w:eastAsia="et-EE" w:bidi="et-EE"/>
      </w:rPr>
    </w:lvl>
    <w:lvl w:ilvl="4" w:tplc="656ECBCC">
      <w:numFmt w:val="bullet"/>
      <w:lvlText w:val="•"/>
      <w:lvlJc w:val="left"/>
      <w:pPr>
        <w:ind w:left="4366" w:hanging="360"/>
      </w:pPr>
      <w:rPr>
        <w:rFonts w:hint="default"/>
        <w:lang w:val="et-EE" w:eastAsia="et-EE" w:bidi="et-EE"/>
      </w:rPr>
    </w:lvl>
    <w:lvl w:ilvl="5" w:tplc="C792D30C">
      <w:numFmt w:val="bullet"/>
      <w:lvlText w:val="•"/>
      <w:lvlJc w:val="left"/>
      <w:pPr>
        <w:ind w:left="5253" w:hanging="360"/>
      </w:pPr>
      <w:rPr>
        <w:rFonts w:hint="default"/>
        <w:lang w:val="et-EE" w:eastAsia="et-EE" w:bidi="et-EE"/>
      </w:rPr>
    </w:lvl>
    <w:lvl w:ilvl="6" w:tplc="F2380264">
      <w:numFmt w:val="bullet"/>
      <w:lvlText w:val="•"/>
      <w:lvlJc w:val="left"/>
      <w:pPr>
        <w:ind w:left="6139" w:hanging="360"/>
      </w:pPr>
      <w:rPr>
        <w:rFonts w:hint="default"/>
        <w:lang w:val="et-EE" w:eastAsia="et-EE" w:bidi="et-EE"/>
      </w:rPr>
    </w:lvl>
    <w:lvl w:ilvl="7" w:tplc="3618A168">
      <w:numFmt w:val="bullet"/>
      <w:lvlText w:val="•"/>
      <w:lvlJc w:val="left"/>
      <w:pPr>
        <w:ind w:left="7026" w:hanging="360"/>
      </w:pPr>
      <w:rPr>
        <w:rFonts w:hint="default"/>
        <w:lang w:val="et-EE" w:eastAsia="et-EE" w:bidi="et-EE"/>
      </w:rPr>
    </w:lvl>
    <w:lvl w:ilvl="8" w:tplc="97226A82">
      <w:numFmt w:val="bullet"/>
      <w:lvlText w:val="•"/>
      <w:lvlJc w:val="left"/>
      <w:pPr>
        <w:ind w:left="7913" w:hanging="360"/>
      </w:pPr>
      <w:rPr>
        <w:rFonts w:hint="default"/>
        <w:lang w:val="et-EE" w:eastAsia="et-EE" w:bidi="et-E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35C25"/>
    <w:rsid w:val="000E1F1D"/>
    <w:rsid w:val="002F3EA3"/>
    <w:rsid w:val="00535C25"/>
    <w:rsid w:val="005D5D79"/>
    <w:rsid w:val="006C1BE3"/>
    <w:rsid w:val="00737A35"/>
    <w:rsid w:val="00774B25"/>
    <w:rsid w:val="00912CC0"/>
    <w:rsid w:val="009471C1"/>
    <w:rsid w:val="00CD4E76"/>
    <w:rsid w:val="00CD68F7"/>
    <w:rsid w:val="00D71EE5"/>
    <w:rsid w:val="00DF1715"/>
    <w:rsid w:val="00EA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C1"/>
    <w:rPr>
      <w:rFonts w:ascii="Times New Roman" w:eastAsia="Times New Roman" w:hAnsi="Times New Roman" w:cs="Times New Roman"/>
      <w:lang w:val="et-EE" w:eastAsia="et-EE" w:bidi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471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71C1"/>
    <w:rPr>
      <w:sz w:val="24"/>
      <w:szCs w:val="24"/>
    </w:rPr>
  </w:style>
  <w:style w:type="paragraph" w:styleId="a4">
    <w:name w:val="Title"/>
    <w:basedOn w:val="a"/>
    <w:uiPriority w:val="10"/>
    <w:qFormat/>
    <w:rsid w:val="009471C1"/>
    <w:pPr>
      <w:ind w:left="10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471C1"/>
    <w:pPr>
      <w:spacing w:line="293" w:lineRule="exact"/>
      <w:ind w:left="820" w:hanging="361"/>
    </w:pPr>
  </w:style>
  <w:style w:type="paragraph" w:customStyle="1" w:styleId="TableParagraph">
    <w:name w:val="Table Paragraph"/>
    <w:basedOn w:val="a"/>
    <w:uiPriority w:val="1"/>
    <w:qFormat/>
    <w:rsid w:val="009471C1"/>
  </w:style>
  <w:style w:type="paragraph" w:customStyle="1" w:styleId="TableContents">
    <w:name w:val="Table Contents"/>
    <w:basedOn w:val="a"/>
    <w:rsid w:val="00CD4E76"/>
    <w:pPr>
      <w:suppressLineNumbers/>
      <w:suppressAutoHyphens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character" w:styleId="a6">
    <w:name w:val="Hyperlink"/>
    <w:basedOn w:val="a0"/>
    <w:uiPriority w:val="99"/>
    <w:semiHidden/>
    <w:unhideWhenUsed/>
    <w:rsid w:val="00737A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t-EE" w:eastAsia="et-EE" w:bidi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0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93" w:lineRule="exact"/>
      <w:ind w:left="82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TableContents">
    <w:name w:val="Table Contents"/>
    <w:basedOn w:val="a"/>
    <w:rsid w:val="00CD4E76"/>
    <w:pPr>
      <w:suppressLineNumbers/>
      <w:suppressAutoHyphens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character" w:styleId="a6">
    <w:name w:val="Hyperlink"/>
    <w:basedOn w:val="a0"/>
    <w:uiPriority w:val="99"/>
    <w:semiHidden/>
    <w:unhideWhenUsed/>
    <w:rsid w:val="00737A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rvaorien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 O R R A L D U S</vt:lpstr>
      <vt:lpstr>K O R R A L D U S</vt:lpstr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R R A L D U S</dc:title>
  <dc:creator>Anzela Jakutova</dc:creator>
  <cp:lastModifiedBy>Deniss</cp:lastModifiedBy>
  <cp:revision>10</cp:revision>
  <dcterms:created xsi:type="dcterms:W3CDTF">2020-05-19T16:34:00Z</dcterms:created>
  <dcterms:modified xsi:type="dcterms:W3CDTF">2025-03-03T14:46:00Z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2019-11-20T00:00:00Z</vt:filetime>
  </property>
</Properties>
</file>